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C8" w:rsidRPr="00E7403E" w:rsidRDefault="00E74CC8" w:rsidP="00E74CC8">
      <w:r w:rsidRPr="00E7403E">
        <w:t>Police Officer Applicant,</w:t>
      </w:r>
    </w:p>
    <w:p w:rsidR="00E74CC8" w:rsidRPr="00E7403E" w:rsidRDefault="00E74CC8" w:rsidP="00E74CC8"/>
    <w:p w:rsidR="00E74CC8" w:rsidRPr="00E7403E" w:rsidRDefault="00E74CC8" w:rsidP="00E74CC8">
      <w:r w:rsidRPr="00E7403E">
        <w:t>Welcome to the application process for the position of Silvis Police Officer.  Please return</w:t>
      </w:r>
      <w:r w:rsidR="000C7FB2" w:rsidRPr="00E7403E">
        <w:t xml:space="preserve"> or email</w:t>
      </w:r>
      <w:r w:rsidRPr="00E7403E">
        <w:t xml:space="preserve"> your completed Application, Notice an</w:t>
      </w:r>
      <w:r w:rsidR="00FD7058" w:rsidRPr="00E7403E">
        <w:t>d Authorization form,</w:t>
      </w:r>
      <w:r w:rsidRPr="00E7403E">
        <w:t xml:space="preserve"> and Police Officer Liability Waiver to the Silvis Police Department</w:t>
      </w:r>
      <w:r w:rsidR="00D94755">
        <w:t xml:space="preserve"> by </w:t>
      </w:r>
      <w:r w:rsidR="000C7FB2" w:rsidRPr="00E7403E">
        <w:t>1</w:t>
      </w:r>
      <w:r w:rsidR="00DD2A52" w:rsidRPr="00E7403E">
        <w:t xml:space="preserve">:00 PM on </w:t>
      </w:r>
      <w:r w:rsidR="00F311FB">
        <w:t>Monday July 7</w:t>
      </w:r>
      <w:r w:rsidR="00F311FB" w:rsidRPr="00F311FB">
        <w:rPr>
          <w:vertAlign w:val="superscript"/>
        </w:rPr>
        <w:t>th</w:t>
      </w:r>
      <w:r w:rsidR="00F311FB">
        <w:t>, 2025</w:t>
      </w:r>
      <w:r w:rsidR="00DD2A52" w:rsidRPr="00E7403E">
        <w:t>.</w:t>
      </w:r>
      <w:r w:rsidR="000C7FB2" w:rsidRPr="00E7403E">
        <w:t xml:space="preserve">  If you ch</w:t>
      </w:r>
      <w:r w:rsidR="001D0337" w:rsidRPr="00E7403E">
        <w:t>o</w:t>
      </w:r>
      <w:r w:rsidR="000C7FB2" w:rsidRPr="00E7403E">
        <w:t>ose to email your application, email</w:t>
      </w:r>
      <w:r w:rsidR="00AB3340">
        <w:t xml:space="preserve"> </w:t>
      </w:r>
      <w:r w:rsidR="000C7FB2" w:rsidRPr="00E7403E">
        <w:t xml:space="preserve">to </w:t>
      </w:r>
      <w:hyperlink r:id="rId7" w:history="1">
        <w:r w:rsidR="00F311FB" w:rsidRPr="008B06F7">
          <w:rPr>
            <w:rStyle w:val="Hyperlink"/>
          </w:rPr>
          <w:t>emorgan@silvispd.org</w:t>
        </w:r>
      </w:hyperlink>
      <w:r w:rsidR="00F311FB">
        <w:t xml:space="preserve">.  </w:t>
      </w:r>
      <w:r w:rsidR="00D94755">
        <w:t xml:space="preserve">Applications can be found online at </w:t>
      </w:r>
      <w:hyperlink r:id="rId8" w:history="1">
        <w:r w:rsidR="00D94755" w:rsidRPr="00F56534">
          <w:rPr>
            <w:rStyle w:val="Hyperlink"/>
          </w:rPr>
          <w:t>www.silvisil.org</w:t>
        </w:r>
      </w:hyperlink>
      <w:r w:rsidR="00D94755">
        <w:t xml:space="preserve"> or you can pick one up at the Silvis Police Department.  </w:t>
      </w:r>
      <w:r w:rsidRPr="00E7403E">
        <w:t xml:space="preserve">I encourage you to include a cover letter and resume.  </w:t>
      </w:r>
    </w:p>
    <w:p w:rsidR="00E74CC8" w:rsidRPr="00E7403E" w:rsidRDefault="00E74CC8" w:rsidP="00E74CC8"/>
    <w:p w:rsidR="00E74CC8" w:rsidRPr="00E7403E" w:rsidRDefault="00E74CC8" w:rsidP="00E74CC8">
      <w:r w:rsidRPr="00E7403E">
        <w:t xml:space="preserve">The </w:t>
      </w:r>
      <w:r w:rsidR="00DD2A52" w:rsidRPr="00E7403E">
        <w:t xml:space="preserve">City of Silvis </w:t>
      </w:r>
      <w:r w:rsidRPr="00E7403E">
        <w:t>Civil Service Commission will cond</w:t>
      </w:r>
      <w:r w:rsidR="00D029BF" w:rsidRPr="00E7403E">
        <w:t>uct physi</w:t>
      </w:r>
      <w:r w:rsidR="00624EC8" w:rsidRPr="00E7403E">
        <w:t>cal</w:t>
      </w:r>
      <w:r w:rsidR="00F311FB">
        <w:t xml:space="preserve"> </w:t>
      </w:r>
      <w:r w:rsidR="00624EC8" w:rsidRPr="00E7403E">
        <w:t>testing</w:t>
      </w:r>
      <w:r w:rsidR="00133893">
        <w:t xml:space="preserve"> on </w:t>
      </w:r>
      <w:r w:rsidR="007D2054">
        <w:t>Saturday July 12</w:t>
      </w:r>
      <w:r w:rsidR="007D2054" w:rsidRPr="007D2054">
        <w:rPr>
          <w:vertAlign w:val="superscript"/>
        </w:rPr>
        <w:t>th</w:t>
      </w:r>
      <w:r w:rsidR="007D2054">
        <w:t>, 2025</w:t>
      </w:r>
      <w:bookmarkStart w:id="0" w:name="_GoBack"/>
      <w:bookmarkEnd w:id="0"/>
      <w:r w:rsidR="007D2054">
        <w:t xml:space="preserve"> </w:t>
      </w:r>
      <w:r w:rsidR="00F311FB">
        <w:t xml:space="preserve">beginning at 9:00 AM at the Silvis Police Department.  Written testing will be the same day at 1:00 PM in the Silvis Police Department Community Room.  </w:t>
      </w:r>
      <w:r w:rsidRPr="00E7403E">
        <w:t xml:space="preserve">You must pass all physical tests to continue </w:t>
      </w:r>
      <w:r w:rsidR="00F311FB">
        <w:t xml:space="preserve">on to </w:t>
      </w:r>
      <w:r w:rsidRPr="00E7403E">
        <w:t>written test</w:t>
      </w:r>
      <w:r w:rsidR="00F311FB">
        <w:t>ing</w:t>
      </w:r>
      <w:r w:rsidRPr="00E7403E">
        <w:t xml:space="preserve">.  Physical testing is based on the Illinois </w:t>
      </w:r>
      <w:r w:rsidR="00FD7058" w:rsidRPr="00E7403E">
        <w:t>Law Enforcement</w:t>
      </w:r>
      <w:r w:rsidRPr="00E7403E">
        <w:t xml:space="preserve"> Training and Standards Board POWER test requirements.  State issued photo identification must be presented to be eligible to participate in the testing.</w:t>
      </w:r>
      <w:r w:rsidR="00FD7058" w:rsidRPr="00E7403E">
        <w:t xml:space="preserve">  </w:t>
      </w:r>
      <w:r w:rsidR="00AB3340" w:rsidRPr="00E7403E">
        <w:t>No electronic devices</w:t>
      </w:r>
      <w:r w:rsidR="00AB3340">
        <w:t xml:space="preserve"> or ball-caps</w:t>
      </w:r>
      <w:r w:rsidR="00AB3340" w:rsidRPr="00E7403E">
        <w:t xml:space="preserve"> will be allowed inside the </w:t>
      </w:r>
      <w:r w:rsidR="00AB3340">
        <w:t xml:space="preserve">written </w:t>
      </w:r>
      <w:r w:rsidR="00AB3340" w:rsidRPr="00E7403E">
        <w:t>testing area.</w:t>
      </w:r>
    </w:p>
    <w:p w:rsidR="000C7FB2" w:rsidRPr="00E7403E" w:rsidRDefault="00E74CC8" w:rsidP="00E74CC8">
      <w:r w:rsidRPr="00E7403E">
        <w:t xml:space="preserve">  </w:t>
      </w:r>
    </w:p>
    <w:p w:rsidR="00E74CC8" w:rsidRPr="00E7403E" w:rsidRDefault="00E74CC8" w:rsidP="00E74CC8">
      <w:r w:rsidRPr="00E7403E">
        <w:t xml:space="preserve">Silvis </w:t>
      </w:r>
      <w:r w:rsidR="00AB3340">
        <w:t xml:space="preserve">Police Department: </w:t>
      </w:r>
      <w:r w:rsidRPr="00E7403E">
        <w:t>600 Illini Drive, Silvis, IL 61282.</w:t>
      </w:r>
      <w:r w:rsidR="00E7403E" w:rsidRPr="00E7403E">
        <w:t xml:space="preserve">  Additional parking is located across the street to the north in the hospital parking lot.</w:t>
      </w:r>
      <w:r w:rsidRPr="00E7403E">
        <w:t xml:space="preserve">  </w:t>
      </w:r>
    </w:p>
    <w:p w:rsidR="00DD2A52" w:rsidRPr="00E7403E" w:rsidRDefault="00DD2A52" w:rsidP="00E74CC8"/>
    <w:p w:rsidR="00E74CC8" w:rsidRPr="00E7403E" w:rsidRDefault="00E74CC8" w:rsidP="00E74CC8">
      <w:r w:rsidRPr="00E7403E">
        <w:t>Thank you for your interest in joining the Silvis Police Department.</w:t>
      </w:r>
    </w:p>
    <w:p w:rsidR="00E74CC8" w:rsidRPr="00E7403E" w:rsidRDefault="00E74CC8" w:rsidP="00E74CC8">
      <w:r w:rsidRPr="00E7403E">
        <w:t xml:space="preserve">  </w:t>
      </w:r>
    </w:p>
    <w:p w:rsidR="00E74CC8" w:rsidRDefault="00E74CC8" w:rsidP="00E74CC8">
      <w:r w:rsidRPr="00E7403E">
        <w:t>Good Luck,</w:t>
      </w:r>
    </w:p>
    <w:p w:rsidR="00F311FB" w:rsidRDefault="00F311FB" w:rsidP="00E74CC8"/>
    <w:p w:rsidR="00F311FB" w:rsidRPr="00E7403E" w:rsidRDefault="00F311FB" w:rsidP="00E74CC8">
      <w:r w:rsidRPr="00F311FB">
        <w:rPr>
          <w:noProof/>
        </w:rPr>
        <w:drawing>
          <wp:inline distT="0" distB="0" distL="0" distR="0">
            <wp:extent cx="2159000" cy="621211"/>
            <wp:effectExtent l="0" t="0" r="0" b="7620"/>
            <wp:docPr id="1" name="Picture 1" descr="C:\Users\mv8532\Desktop\VK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8532\Desktop\VK signa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005" cy="67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C8" w:rsidRPr="00E7403E" w:rsidRDefault="00E74CC8" w:rsidP="00E74CC8"/>
    <w:p w:rsidR="00E74CC8" w:rsidRPr="00E74CC8" w:rsidRDefault="00E74CC8" w:rsidP="00E74CC8">
      <w:pPr>
        <w:rPr>
          <w:sz w:val="28"/>
          <w:szCs w:val="28"/>
        </w:rPr>
      </w:pPr>
      <w:r w:rsidRPr="00E7403E">
        <w:t>Chief Mark VanKlaveren</w:t>
      </w:r>
    </w:p>
    <w:p w:rsidR="00085FC2" w:rsidRPr="00085FC2" w:rsidRDefault="00085FC2" w:rsidP="00704D49"/>
    <w:sectPr w:rsidR="00085FC2" w:rsidRPr="00085FC2" w:rsidSect="007C635D">
      <w:headerReference w:type="default" r:id="rId10"/>
      <w:pgSz w:w="12240" w:h="15840"/>
      <w:pgMar w:top="36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0B" w:rsidRDefault="00ED100B" w:rsidP="007C635D">
      <w:r>
        <w:separator/>
      </w:r>
    </w:p>
  </w:endnote>
  <w:endnote w:type="continuationSeparator" w:id="0">
    <w:p w:rsidR="00ED100B" w:rsidRDefault="00ED100B" w:rsidP="007C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0B" w:rsidRDefault="00ED100B" w:rsidP="007C635D">
      <w:r>
        <w:separator/>
      </w:r>
    </w:p>
  </w:footnote>
  <w:footnote w:type="continuationSeparator" w:id="0">
    <w:p w:rsidR="00ED100B" w:rsidRDefault="00ED100B" w:rsidP="007C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5D" w:rsidRDefault="007C635D" w:rsidP="007C635D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74930</wp:posOffset>
          </wp:positionV>
          <wp:extent cx="1438275" cy="1344295"/>
          <wp:effectExtent l="19050" t="0" r="9525" b="0"/>
          <wp:wrapSquare wrapText="bothSides"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34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635D" w:rsidRPr="00746793" w:rsidRDefault="007C635D" w:rsidP="002204FA">
    <w:pPr>
      <w:rPr>
        <w:rFonts w:asciiTheme="majorHAnsi" w:hAnsiTheme="majorHAnsi"/>
        <w:b/>
        <w:sz w:val="28"/>
        <w:szCs w:val="28"/>
      </w:rPr>
    </w:pPr>
    <w:r w:rsidRPr="00746793">
      <w:rPr>
        <w:rFonts w:asciiTheme="majorHAnsi" w:hAnsiTheme="majorHAnsi"/>
        <w:b/>
        <w:sz w:val="28"/>
        <w:szCs w:val="28"/>
      </w:rPr>
      <w:t>CITY OF SILVIS</w:t>
    </w:r>
  </w:p>
  <w:p w:rsidR="007C635D" w:rsidRPr="00746793" w:rsidRDefault="007C635D" w:rsidP="002204FA">
    <w:pPr>
      <w:rPr>
        <w:rFonts w:asciiTheme="majorHAnsi" w:hAnsiTheme="majorHAnsi"/>
        <w:b/>
        <w:sz w:val="32"/>
        <w:szCs w:val="32"/>
      </w:rPr>
    </w:pPr>
    <w:r w:rsidRPr="00746793">
      <w:rPr>
        <w:rFonts w:asciiTheme="majorHAnsi" w:hAnsiTheme="majorHAnsi"/>
        <w:b/>
        <w:sz w:val="32"/>
        <w:szCs w:val="32"/>
      </w:rPr>
      <w:t>POLICE DEPARTMENT</w:t>
    </w:r>
  </w:p>
  <w:p w:rsidR="007C635D" w:rsidRDefault="00E74CC8" w:rsidP="002204FA">
    <w:pPr>
      <w:rPr>
        <w:rFonts w:asciiTheme="majorHAnsi" w:hAnsiTheme="majorHAnsi"/>
        <w:b/>
      </w:rPr>
    </w:pPr>
    <w:r>
      <w:rPr>
        <w:rFonts w:asciiTheme="majorHAnsi" w:hAnsiTheme="majorHAnsi"/>
        <w:b/>
      </w:rPr>
      <w:t>600 Illini Drive</w:t>
    </w:r>
    <w:r w:rsidR="007C635D">
      <w:rPr>
        <w:rFonts w:asciiTheme="majorHAnsi" w:hAnsiTheme="majorHAnsi"/>
        <w:b/>
      </w:rPr>
      <w:t>, Silvis, Illinois  61282</w:t>
    </w:r>
  </w:p>
  <w:p w:rsidR="007C635D" w:rsidRDefault="007C635D" w:rsidP="002204FA">
    <w:pPr>
      <w:rPr>
        <w:rFonts w:asciiTheme="majorHAnsi" w:hAnsiTheme="majorHAnsi"/>
        <w:b/>
      </w:rPr>
    </w:pPr>
    <w:r>
      <w:rPr>
        <w:rFonts w:asciiTheme="majorHAnsi" w:hAnsiTheme="majorHAnsi"/>
        <w:b/>
      </w:rPr>
      <w:t>Phone:  (309) 792-1841</w:t>
    </w:r>
  </w:p>
  <w:p w:rsidR="007C635D" w:rsidRDefault="007C635D" w:rsidP="002204FA">
    <w:pPr>
      <w:rPr>
        <w:rFonts w:asciiTheme="majorHAnsi" w:hAnsiTheme="majorHAnsi"/>
        <w:b/>
      </w:rPr>
    </w:pPr>
    <w:r>
      <w:rPr>
        <w:rFonts w:asciiTheme="majorHAnsi" w:hAnsiTheme="majorHAnsi"/>
        <w:b/>
      </w:rPr>
      <w:t>Fax:  (309) 792-5488</w:t>
    </w:r>
  </w:p>
  <w:p w:rsidR="007C635D" w:rsidRDefault="00180738" w:rsidP="002204FA">
    <w:r>
      <w:rPr>
        <w:rFonts w:asciiTheme="majorHAnsi" w:hAnsiTheme="majorHAnsi"/>
        <w:b/>
        <w:i/>
      </w:rPr>
      <w:t>Mark D. VanKlaveren</w:t>
    </w:r>
    <w:r w:rsidR="007C635D" w:rsidRPr="00746793">
      <w:rPr>
        <w:rFonts w:asciiTheme="majorHAnsi" w:hAnsiTheme="majorHAnsi"/>
        <w:b/>
        <w:i/>
      </w:rPr>
      <w:t>, Chief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34C1"/>
    <w:multiLevelType w:val="multilevel"/>
    <w:tmpl w:val="C406ABAC"/>
    <w:styleLink w:val="GeneralOrders"/>
    <w:lvl w:ilvl="0">
      <w:start w:val="1"/>
      <w:numFmt w:val="upperRoman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3240" w:hanging="360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600" w:hanging="360"/>
      </w:pPr>
      <w:rPr>
        <w:rFonts w:asciiTheme="minorHAnsi" w:hAnsiTheme="minorHAnsi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3672"/>
        </w:tabs>
        <w:ind w:left="3960" w:hanging="36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lowerRoman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hint="default"/>
      </w:rPr>
    </w:lvl>
  </w:abstractNum>
  <w:abstractNum w:abstractNumId="1" w15:restartNumberingAfterBreak="0">
    <w:nsid w:val="2FD65F2D"/>
    <w:multiLevelType w:val="hybridMultilevel"/>
    <w:tmpl w:val="2F7C2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A6D"/>
    <w:multiLevelType w:val="hybridMultilevel"/>
    <w:tmpl w:val="860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77"/>
    <w:rsid w:val="00021397"/>
    <w:rsid w:val="00085FC2"/>
    <w:rsid w:val="000C7FB2"/>
    <w:rsid w:val="00122015"/>
    <w:rsid w:val="00133893"/>
    <w:rsid w:val="00141177"/>
    <w:rsid w:val="00180738"/>
    <w:rsid w:val="001B07FE"/>
    <w:rsid w:val="001C0500"/>
    <w:rsid w:val="001D0337"/>
    <w:rsid w:val="001F038B"/>
    <w:rsid w:val="002204FA"/>
    <w:rsid w:val="00257381"/>
    <w:rsid w:val="00275B50"/>
    <w:rsid w:val="00366950"/>
    <w:rsid w:val="0038354B"/>
    <w:rsid w:val="003F28A0"/>
    <w:rsid w:val="003F6EFF"/>
    <w:rsid w:val="00421CD3"/>
    <w:rsid w:val="004470B6"/>
    <w:rsid w:val="004721D6"/>
    <w:rsid w:val="00492E88"/>
    <w:rsid w:val="00585B98"/>
    <w:rsid w:val="005E4A4C"/>
    <w:rsid w:val="00624EC8"/>
    <w:rsid w:val="0063555D"/>
    <w:rsid w:val="006602DB"/>
    <w:rsid w:val="006851B9"/>
    <w:rsid w:val="006979DC"/>
    <w:rsid w:val="006E64A4"/>
    <w:rsid w:val="00704D49"/>
    <w:rsid w:val="00705E2F"/>
    <w:rsid w:val="00766A5B"/>
    <w:rsid w:val="007C635D"/>
    <w:rsid w:val="007D2054"/>
    <w:rsid w:val="007F32B1"/>
    <w:rsid w:val="008322AA"/>
    <w:rsid w:val="00860879"/>
    <w:rsid w:val="0088457A"/>
    <w:rsid w:val="008A3979"/>
    <w:rsid w:val="008E4E47"/>
    <w:rsid w:val="008F3D21"/>
    <w:rsid w:val="00935172"/>
    <w:rsid w:val="00957296"/>
    <w:rsid w:val="0099595A"/>
    <w:rsid w:val="009B74B2"/>
    <w:rsid w:val="009E5BF2"/>
    <w:rsid w:val="00A015A3"/>
    <w:rsid w:val="00A4726C"/>
    <w:rsid w:val="00A87F95"/>
    <w:rsid w:val="00AB3340"/>
    <w:rsid w:val="00AF5CA0"/>
    <w:rsid w:val="00B017FC"/>
    <w:rsid w:val="00B3126D"/>
    <w:rsid w:val="00BA62DA"/>
    <w:rsid w:val="00C84E4B"/>
    <w:rsid w:val="00CB1F2F"/>
    <w:rsid w:val="00CC0094"/>
    <w:rsid w:val="00D029BF"/>
    <w:rsid w:val="00D66BE8"/>
    <w:rsid w:val="00D94755"/>
    <w:rsid w:val="00DA4809"/>
    <w:rsid w:val="00DD2A52"/>
    <w:rsid w:val="00DE6009"/>
    <w:rsid w:val="00E0603A"/>
    <w:rsid w:val="00E7403E"/>
    <w:rsid w:val="00E74CC8"/>
    <w:rsid w:val="00E913D6"/>
    <w:rsid w:val="00ED100B"/>
    <w:rsid w:val="00EF1399"/>
    <w:rsid w:val="00F00937"/>
    <w:rsid w:val="00F25F22"/>
    <w:rsid w:val="00F311FB"/>
    <w:rsid w:val="00F4065F"/>
    <w:rsid w:val="00F7420A"/>
    <w:rsid w:val="00FD705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92F6C"/>
  <w15:docId w15:val="{06D6B093-64A0-43EA-8FEA-04F8512F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eneralOrders">
    <w:name w:val="General Orders"/>
    <w:uiPriority w:val="99"/>
    <w:rsid w:val="00EF139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2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3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isi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organ@silvisp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8516\AppData\Local\Microsoft\Windows\Temporary%20Internet%20Files\Content.Outlook\0F1Y1TUL\Chief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Chief Letterhead.dotx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Brasche</dc:creator>
  <cp:lastModifiedBy>Mark VanKlaveren</cp:lastModifiedBy>
  <cp:revision>5</cp:revision>
  <cp:lastPrinted>2017-03-15T13:43:00Z</cp:lastPrinted>
  <dcterms:created xsi:type="dcterms:W3CDTF">2025-06-12T13:57:00Z</dcterms:created>
  <dcterms:modified xsi:type="dcterms:W3CDTF">2025-06-12T15:36:00Z</dcterms:modified>
</cp:coreProperties>
</file>